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20"/>
        <w:jc w:val="center"/>
        <w:rPr>
          <w:sz w:val="32"/>
          <w:szCs w:val="32"/>
        </w:rPr>
      </w:pPr>
      <w:r w:rsidDel="00000000" w:rsidR="00000000" w:rsidRPr="00000000">
        <w:rPr>
          <w:b w:val="1"/>
          <w:color w:val="373a40"/>
          <w:sz w:val="32"/>
          <w:szCs w:val="32"/>
          <w:rtl w:val="0"/>
        </w:rPr>
        <w:t xml:space="preserve">Financial report on budget analysis for the period from [start date to end 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b w:val="1"/>
          <w:color w:val="373a40"/>
          <w:rtl w:val="0"/>
        </w:rPr>
        <w:t xml:space="preserve">Employee Name:</w:t>
        <w:tab/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color w:val="373a40"/>
          <w:rtl w:val="0"/>
        </w:rPr>
        <w:t xml:space="preserve">Job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/>
      </w:pPr>
      <w:r w:rsidDel="00000000" w:rsidR="00000000" w:rsidRPr="00000000">
        <w:rPr>
          <w:b w:val="1"/>
          <w:color w:val="373a40"/>
          <w:rtl w:val="0"/>
        </w:rPr>
        <w:t xml:space="preserve">Timeline:</w:t>
        <w:tab/>
        <w:tab/>
        <w:tab/>
        <w:tab/>
        <w:t xml:space="preserve">Attention:  ..........(Reporting Authority)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7740"/>
        <w:tblGridChange w:id="0">
          <w:tblGrid>
            <w:gridCol w:w="1620"/>
            <w:gridCol w:w="7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report aims to analyze the company's financial performance by reviewing the budget, revenues, expenses, and profits, while providing recommendations to enhance financial efficiency and achieve sustainable growth.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Summary of financial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revenues: X, XXX, XXX Saudi riyals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expenses: X, XXX, XXX Saudi riyals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 profit/loss: X, XXX, XXX Saudi riyals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Profitability ratio: XX% compared to the previous period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Change in cash flows: XX% increase/decrease compared to the previous month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Analysis &amp; Recommendations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Revenues: Sales revenues amounted to X,XXX,XXX Saudi Riyals, achieving an increase/decrease of XX% compared to the previous period.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highest revenue was achieved from [Product/Service] amounting to SAR X,XXX,XXX.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Expenses: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Operating costs: X,XXX,XXX Saudi riyals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Marketing expenses: X, XXX, XXX Saudi riyals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Administrative expenses: X, XXX, XXX Saudi riyals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 increase/decrease in expenses of XX% compared to the previous period was recorded due to [state reason].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Notes: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Based on the financial analysis, it is clear that the company is on a positive path/faces some challenges that need to be addressed. The recommendations will be implemented to ensure the sustainability of financial growth and achieve the company's strategic objectives.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20"/>
        <w:rPr/>
      </w:pPr>
      <w:r w:rsidDel="00000000" w:rsidR="00000000" w:rsidRPr="00000000">
        <w:rPr>
          <w:b w:val="1"/>
          <w:color w:val="373a40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rPr/>
      </w:pPr>
      <w:r w:rsidDel="00000000" w:rsidR="00000000" w:rsidRPr="00000000">
        <w:rPr>
          <w:rtl w:val="0"/>
        </w:rPr>
        <w:t xml:space="preserve"> XXXX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before="960" w:lineRule="auto"/>
      <w:jc w:val="both"/>
      <w:rPr/>
    </w:pPr>
    <w:r w:rsidDel="00000000" w:rsidR="00000000" w:rsidRPr="00000000">
      <w:rPr>
        <w:b w:val="1"/>
        <w:rtl w:val="0"/>
      </w:rPr>
      <w:t xml:space="preserve">Qoyod for advanced accounting solutions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4514850</wp:posOffset>
          </wp:positionH>
          <wp:positionV relativeFrom="paragraph">
            <wp:posOffset>342900</wp:posOffset>
          </wp:positionV>
          <wp:extent cx="1432883" cy="319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2883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firstLine="72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